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8B8" w:rsidRPr="00FD6D20" w:rsidRDefault="00461AA9" w:rsidP="001A49EA">
      <w:pPr>
        <w:rPr>
          <w:rFonts w:ascii="Tahoma" w:hAnsi="Tahoma" w:cs="Tahoma"/>
          <w:b/>
          <w:i/>
        </w:rPr>
      </w:pPr>
      <w:r>
        <w:rPr>
          <w:noProof/>
        </w:rPr>
        <w:drawing>
          <wp:anchor distT="0" distB="0" distL="114300" distR="114300" simplePos="0" relativeHeight="251660288" behindDoc="1" locked="0" layoutInCell="1" allowOverlap="1" wp14:anchorId="42EBFDF7" wp14:editId="727AC2E5">
            <wp:simplePos x="0" y="0"/>
            <wp:positionH relativeFrom="column">
              <wp:posOffset>4919980</wp:posOffset>
            </wp:positionH>
            <wp:positionV relativeFrom="paragraph">
              <wp:posOffset>-101600</wp:posOffset>
            </wp:positionV>
            <wp:extent cx="1057275" cy="1449070"/>
            <wp:effectExtent l="0" t="0" r="9525" b="0"/>
            <wp:wrapTight wrapText="bothSides">
              <wp:wrapPolygon edited="0">
                <wp:start x="0" y="0"/>
                <wp:lineTo x="0" y="18457"/>
                <wp:lineTo x="8951" y="21297"/>
                <wp:lineTo x="12454" y="21297"/>
                <wp:lineTo x="21405" y="18741"/>
                <wp:lineTo x="21405" y="0"/>
                <wp:lineTo x="0" y="0"/>
              </wp:wrapPolygon>
            </wp:wrapTight>
            <wp:docPr id="4" name="Bild 2" descr="http://it-100.de/tus-nuttlar/fileadmin/tun/templates/images/tus_nuttlar_wap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100.de/tus-nuttlar/fileadmin/tun/templates/images/tus_nuttlar_wapp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FB0" w:rsidRPr="00FD6D20">
        <w:rPr>
          <w:rFonts w:ascii="Tahoma" w:hAnsi="Tahoma" w:cs="Tahoma"/>
          <w:b/>
          <w:i/>
        </w:rPr>
        <w:t>Liebe Abteilungsmitglieder</w:t>
      </w:r>
      <w:r w:rsidR="006B38B8" w:rsidRPr="00FD6D20">
        <w:rPr>
          <w:rFonts w:ascii="Tahoma" w:hAnsi="Tahoma" w:cs="Tahoma"/>
          <w:b/>
          <w:i/>
        </w:rPr>
        <w:t>!</w:t>
      </w:r>
      <w:r w:rsidR="00225FB0" w:rsidRPr="00FD6D20">
        <w:rPr>
          <w:rFonts w:ascii="Tahoma" w:hAnsi="Tahoma" w:cs="Tahoma"/>
          <w:b/>
          <w:i/>
        </w:rPr>
        <w:t xml:space="preserve"> Liebe Tennisfreunde!</w:t>
      </w:r>
      <w:r w:rsidR="00696DA0" w:rsidRPr="00696DA0">
        <w:rPr>
          <w:noProof/>
        </w:rPr>
        <w:t xml:space="preserve"> </w:t>
      </w:r>
    </w:p>
    <w:p w:rsidR="006B38B8" w:rsidRPr="000E34DA" w:rsidRDefault="006B38B8" w:rsidP="005D521F">
      <w:pPr>
        <w:jc w:val="both"/>
        <w:rPr>
          <w:rFonts w:ascii="Tahoma" w:hAnsi="Tahoma" w:cs="Tahoma"/>
        </w:rPr>
      </w:pPr>
    </w:p>
    <w:p w:rsidR="00696DA0" w:rsidRDefault="00696DA0" w:rsidP="005D521F">
      <w:pPr>
        <w:jc w:val="both"/>
        <w:rPr>
          <w:rFonts w:ascii="Tahoma" w:hAnsi="Tahoma" w:cs="Tahoma"/>
          <w:sz w:val="22"/>
          <w:szCs w:val="22"/>
        </w:rPr>
      </w:pPr>
      <w:r>
        <w:rPr>
          <w:rFonts w:ascii="Tahoma" w:hAnsi="Tahoma" w:cs="Tahoma"/>
          <w:sz w:val="22"/>
          <w:szCs w:val="22"/>
        </w:rPr>
        <w:t>Auch in der Sommersaison 201</w:t>
      </w:r>
      <w:r w:rsidR="007D4D48">
        <w:rPr>
          <w:rFonts w:ascii="Tahoma" w:hAnsi="Tahoma" w:cs="Tahoma"/>
          <w:sz w:val="22"/>
          <w:szCs w:val="22"/>
        </w:rPr>
        <w:t>9</w:t>
      </w:r>
      <w:r>
        <w:rPr>
          <w:rFonts w:ascii="Tahoma" w:hAnsi="Tahoma" w:cs="Tahoma"/>
          <w:sz w:val="22"/>
          <w:szCs w:val="22"/>
        </w:rPr>
        <w:t xml:space="preserve"> haben wir es wieder geschafft, alle vier Plätze</w:t>
      </w:r>
      <w:r w:rsidR="00461AA9">
        <w:rPr>
          <w:rFonts w:ascii="Tahoma" w:hAnsi="Tahoma" w:cs="Tahoma"/>
          <w:sz w:val="22"/>
          <w:szCs w:val="22"/>
        </w:rPr>
        <w:t xml:space="preserve"> </w:t>
      </w:r>
      <w:r>
        <w:rPr>
          <w:rFonts w:ascii="Tahoma" w:hAnsi="Tahoma" w:cs="Tahoma"/>
          <w:sz w:val="22"/>
          <w:szCs w:val="22"/>
        </w:rPr>
        <w:t>komplett in Eigenregie fertigzustellen</w:t>
      </w:r>
      <w:r w:rsidR="007D4D48">
        <w:rPr>
          <w:rFonts w:ascii="Tahoma" w:hAnsi="Tahoma" w:cs="Tahoma"/>
          <w:sz w:val="22"/>
          <w:szCs w:val="22"/>
        </w:rPr>
        <w:t>, herzlichen Dank an die Helfer</w:t>
      </w:r>
      <w:r w:rsidR="001A49EA">
        <w:rPr>
          <w:rFonts w:ascii="Tahoma" w:hAnsi="Tahoma" w:cs="Tahoma"/>
          <w:sz w:val="22"/>
          <w:szCs w:val="22"/>
        </w:rPr>
        <w:t>.</w:t>
      </w:r>
      <w:r w:rsidR="007D4D48">
        <w:rPr>
          <w:rFonts w:ascii="Tahoma" w:hAnsi="Tahoma" w:cs="Tahoma"/>
          <w:sz w:val="22"/>
          <w:szCs w:val="22"/>
        </w:rPr>
        <w:t xml:space="preserve"> Schon am </w:t>
      </w:r>
      <w:r w:rsidR="007D4D48" w:rsidRPr="000C6819">
        <w:rPr>
          <w:rFonts w:ascii="Tahoma" w:hAnsi="Tahoma" w:cs="Tahoma"/>
          <w:b/>
          <w:sz w:val="22"/>
          <w:szCs w:val="22"/>
        </w:rPr>
        <w:t>Gründonnerstag</w:t>
      </w:r>
      <w:r w:rsidR="000C6819">
        <w:rPr>
          <w:rFonts w:ascii="Tahoma" w:hAnsi="Tahoma" w:cs="Tahoma"/>
          <w:b/>
          <w:sz w:val="22"/>
          <w:szCs w:val="22"/>
        </w:rPr>
        <w:t>abend</w:t>
      </w:r>
      <w:r w:rsidR="007D4D48">
        <w:rPr>
          <w:rFonts w:ascii="Tahoma" w:hAnsi="Tahoma" w:cs="Tahoma"/>
          <w:sz w:val="22"/>
          <w:szCs w:val="22"/>
        </w:rPr>
        <w:t xml:space="preserve"> können im </w:t>
      </w:r>
      <w:proofErr w:type="spellStart"/>
      <w:r w:rsidR="007D4D48">
        <w:rPr>
          <w:rFonts w:ascii="Tahoma" w:hAnsi="Tahoma" w:cs="Tahoma"/>
          <w:sz w:val="22"/>
          <w:szCs w:val="22"/>
        </w:rPr>
        <w:t>Nuttlarer</w:t>
      </w:r>
      <w:proofErr w:type="spellEnd"/>
      <w:r w:rsidR="007D4D48">
        <w:rPr>
          <w:rFonts w:ascii="Tahoma" w:hAnsi="Tahoma" w:cs="Tahoma"/>
          <w:sz w:val="22"/>
          <w:szCs w:val="22"/>
        </w:rPr>
        <w:t xml:space="preserve"> Tennispark auf den ersten Plätzen die Schläger geschwungen werden.</w:t>
      </w:r>
    </w:p>
    <w:p w:rsidR="001A49EA" w:rsidRDefault="001A49EA" w:rsidP="005D521F">
      <w:pPr>
        <w:jc w:val="both"/>
        <w:rPr>
          <w:rFonts w:ascii="Tahoma" w:hAnsi="Tahoma" w:cs="Tahoma"/>
          <w:sz w:val="22"/>
          <w:szCs w:val="22"/>
        </w:rPr>
      </w:pPr>
    </w:p>
    <w:p w:rsidR="00696DA0" w:rsidRPr="00461AA9" w:rsidRDefault="00696DA0" w:rsidP="005D521F">
      <w:pPr>
        <w:jc w:val="both"/>
        <w:rPr>
          <w:rFonts w:ascii="Tahoma" w:hAnsi="Tahoma" w:cs="Tahoma"/>
          <w:sz w:val="22"/>
          <w:szCs w:val="22"/>
          <w:u w:val="single"/>
        </w:rPr>
      </w:pPr>
      <w:r w:rsidRPr="00461AA9">
        <w:rPr>
          <w:rFonts w:ascii="Tahoma" w:hAnsi="Tahoma" w:cs="Tahoma"/>
          <w:sz w:val="22"/>
          <w:szCs w:val="22"/>
          <w:u w:val="single"/>
        </w:rPr>
        <w:t>Besondere Saisonhöhepunkte:</w:t>
      </w:r>
    </w:p>
    <w:p w:rsidR="00481BC0" w:rsidRDefault="00461AA9" w:rsidP="005D521F">
      <w:pPr>
        <w:jc w:val="both"/>
        <w:rPr>
          <w:rFonts w:ascii="Tahoma" w:hAnsi="Tahoma" w:cs="Tahoma"/>
          <w:sz w:val="22"/>
          <w:szCs w:val="22"/>
        </w:rPr>
      </w:pPr>
      <w:r>
        <w:rPr>
          <w:noProof/>
        </w:rPr>
        <w:drawing>
          <wp:anchor distT="0" distB="0" distL="114300" distR="114300" simplePos="0" relativeHeight="251657216" behindDoc="1" locked="0" layoutInCell="1" allowOverlap="1" wp14:anchorId="665423FF" wp14:editId="44F5DDF4">
            <wp:simplePos x="0" y="0"/>
            <wp:positionH relativeFrom="column">
              <wp:posOffset>-71120</wp:posOffset>
            </wp:positionH>
            <wp:positionV relativeFrom="paragraph">
              <wp:posOffset>578485</wp:posOffset>
            </wp:positionV>
            <wp:extent cx="1809750" cy="1348740"/>
            <wp:effectExtent l="0" t="0" r="0" b="3810"/>
            <wp:wrapTight wrapText="bothSides">
              <wp:wrapPolygon edited="0">
                <wp:start x="0" y="0"/>
                <wp:lineTo x="0" y="21356"/>
                <wp:lineTo x="21373" y="21356"/>
                <wp:lineTo x="21373" y="0"/>
                <wp:lineTo x="0" y="0"/>
              </wp:wrapPolygon>
            </wp:wrapTight>
            <wp:docPr id="2" name="Bild 2" descr="1270241410-t_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70241410-t_ten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C9D" w:rsidRPr="00AA65D6">
        <w:rPr>
          <w:rFonts w:ascii="Tahoma" w:hAnsi="Tahoma" w:cs="Tahoma"/>
          <w:sz w:val="22"/>
          <w:szCs w:val="22"/>
        </w:rPr>
        <w:t xml:space="preserve">Am </w:t>
      </w:r>
      <w:r w:rsidR="001A49EA">
        <w:rPr>
          <w:rFonts w:ascii="Tahoma" w:hAnsi="Tahoma" w:cs="Tahoma"/>
          <w:b/>
          <w:sz w:val="22"/>
          <w:szCs w:val="22"/>
        </w:rPr>
        <w:t>S</w:t>
      </w:r>
      <w:r w:rsidR="007D4D48">
        <w:rPr>
          <w:rFonts w:ascii="Tahoma" w:hAnsi="Tahoma" w:cs="Tahoma"/>
          <w:b/>
          <w:sz w:val="22"/>
          <w:szCs w:val="22"/>
        </w:rPr>
        <w:t>amstag</w:t>
      </w:r>
      <w:r w:rsidR="00696DA0">
        <w:rPr>
          <w:rFonts w:ascii="Tahoma" w:hAnsi="Tahoma" w:cs="Tahoma"/>
          <w:b/>
          <w:sz w:val="22"/>
          <w:szCs w:val="22"/>
        </w:rPr>
        <w:t xml:space="preserve">, dem </w:t>
      </w:r>
      <w:r w:rsidR="007D4D48">
        <w:rPr>
          <w:rFonts w:ascii="Tahoma" w:hAnsi="Tahoma" w:cs="Tahoma"/>
          <w:b/>
          <w:sz w:val="22"/>
          <w:szCs w:val="22"/>
        </w:rPr>
        <w:t>0</w:t>
      </w:r>
      <w:r w:rsidR="000C6819">
        <w:rPr>
          <w:rFonts w:ascii="Tahoma" w:hAnsi="Tahoma" w:cs="Tahoma"/>
          <w:b/>
          <w:sz w:val="22"/>
          <w:szCs w:val="22"/>
        </w:rPr>
        <w:t>4</w:t>
      </w:r>
      <w:r w:rsidR="00713C9D" w:rsidRPr="00AA65D6">
        <w:rPr>
          <w:rFonts w:ascii="Tahoma" w:hAnsi="Tahoma" w:cs="Tahoma"/>
          <w:b/>
          <w:sz w:val="22"/>
          <w:szCs w:val="22"/>
        </w:rPr>
        <w:t>.</w:t>
      </w:r>
      <w:r w:rsidR="0066219E">
        <w:rPr>
          <w:rFonts w:ascii="Tahoma" w:hAnsi="Tahoma" w:cs="Tahoma"/>
          <w:b/>
          <w:sz w:val="22"/>
          <w:szCs w:val="22"/>
        </w:rPr>
        <w:t>0</w:t>
      </w:r>
      <w:r w:rsidR="000C6819">
        <w:rPr>
          <w:rFonts w:ascii="Tahoma" w:hAnsi="Tahoma" w:cs="Tahoma"/>
          <w:b/>
          <w:sz w:val="22"/>
          <w:szCs w:val="22"/>
        </w:rPr>
        <w:t>5</w:t>
      </w:r>
      <w:r w:rsidR="00B944F7">
        <w:rPr>
          <w:rFonts w:ascii="Tahoma" w:hAnsi="Tahoma" w:cs="Tahoma"/>
          <w:b/>
          <w:sz w:val="22"/>
          <w:szCs w:val="22"/>
        </w:rPr>
        <w:t>.</w:t>
      </w:r>
      <w:r w:rsidR="0066219E">
        <w:rPr>
          <w:rFonts w:ascii="Tahoma" w:hAnsi="Tahoma" w:cs="Tahoma"/>
          <w:b/>
          <w:sz w:val="22"/>
          <w:szCs w:val="22"/>
        </w:rPr>
        <w:t xml:space="preserve"> </w:t>
      </w:r>
      <w:r w:rsidR="005D521F">
        <w:rPr>
          <w:rFonts w:ascii="Tahoma" w:hAnsi="Tahoma" w:cs="Tahoma"/>
          <w:sz w:val="22"/>
          <w:szCs w:val="22"/>
        </w:rPr>
        <w:t>eröffnen wir</w:t>
      </w:r>
      <w:r w:rsidR="0066219E">
        <w:rPr>
          <w:rFonts w:ascii="Tahoma" w:hAnsi="Tahoma" w:cs="Tahoma"/>
          <w:sz w:val="22"/>
          <w:szCs w:val="22"/>
        </w:rPr>
        <w:t xml:space="preserve"> </w:t>
      </w:r>
      <w:r w:rsidR="00696DA0">
        <w:rPr>
          <w:rFonts w:ascii="Tahoma" w:hAnsi="Tahoma" w:cs="Tahoma"/>
          <w:sz w:val="22"/>
          <w:szCs w:val="22"/>
        </w:rPr>
        <w:t>um 14 Uhr auf</w:t>
      </w:r>
      <w:r w:rsidR="006F6A94">
        <w:rPr>
          <w:rFonts w:ascii="Tahoma" w:hAnsi="Tahoma" w:cs="Tahoma"/>
          <w:sz w:val="22"/>
          <w:szCs w:val="22"/>
        </w:rPr>
        <w:t xml:space="preserve"> </w:t>
      </w:r>
      <w:r w:rsidR="005D521F">
        <w:rPr>
          <w:rFonts w:ascii="Tahoma" w:hAnsi="Tahoma" w:cs="Tahoma"/>
          <w:sz w:val="22"/>
          <w:szCs w:val="22"/>
        </w:rPr>
        <w:t>unsere</w:t>
      </w:r>
      <w:r w:rsidR="006F6A94">
        <w:rPr>
          <w:rFonts w:ascii="Tahoma" w:hAnsi="Tahoma" w:cs="Tahoma"/>
          <w:sz w:val="22"/>
          <w:szCs w:val="22"/>
        </w:rPr>
        <w:t>r</w:t>
      </w:r>
      <w:r w:rsidR="005D521F">
        <w:rPr>
          <w:rFonts w:ascii="Tahoma" w:hAnsi="Tahoma" w:cs="Tahoma"/>
          <w:sz w:val="22"/>
          <w:szCs w:val="22"/>
        </w:rPr>
        <w:t xml:space="preserve"> Anlage </w:t>
      </w:r>
      <w:r w:rsidR="0066219E">
        <w:rPr>
          <w:rFonts w:ascii="Tahoma" w:hAnsi="Tahoma" w:cs="Tahoma"/>
          <w:sz w:val="22"/>
          <w:szCs w:val="22"/>
        </w:rPr>
        <w:t>im Rahmen der deutschlandweiten Aktion</w:t>
      </w:r>
      <w:r w:rsidR="00696DA0">
        <w:rPr>
          <w:rFonts w:ascii="Tahoma" w:hAnsi="Tahoma" w:cs="Tahoma"/>
          <w:sz w:val="22"/>
          <w:szCs w:val="22"/>
        </w:rPr>
        <w:t xml:space="preserve"> „</w:t>
      </w:r>
      <w:r w:rsidR="0066219E">
        <w:rPr>
          <w:rFonts w:ascii="Tahoma" w:hAnsi="Tahoma" w:cs="Tahoma"/>
          <w:sz w:val="22"/>
          <w:szCs w:val="22"/>
        </w:rPr>
        <w:t xml:space="preserve">Deutschland spielt Tennis“ die Saison. </w:t>
      </w:r>
      <w:r w:rsidR="00696DA0">
        <w:rPr>
          <w:rFonts w:ascii="Tahoma" w:hAnsi="Tahoma" w:cs="Tahoma"/>
          <w:sz w:val="22"/>
          <w:szCs w:val="22"/>
        </w:rPr>
        <w:t>E</w:t>
      </w:r>
      <w:r w:rsidR="005D521F">
        <w:rPr>
          <w:rFonts w:ascii="Tahoma" w:hAnsi="Tahoma" w:cs="Tahoma"/>
          <w:sz w:val="22"/>
          <w:szCs w:val="22"/>
        </w:rPr>
        <w:t xml:space="preserve">in kostenloses </w:t>
      </w:r>
      <w:r w:rsidR="0066219E">
        <w:rPr>
          <w:rFonts w:ascii="Tahoma" w:hAnsi="Tahoma" w:cs="Tahoma"/>
          <w:sz w:val="22"/>
          <w:szCs w:val="22"/>
        </w:rPr>
        <w:t>Schnuppern</w:t>
      </w:r>
      <w:r w:rsidR="007D4D48">
        <w:rPr>
          <w:rFonts w:ascii="Tahoma" w:hAnsi="Tahoma" w:cs="Tahoma"/>
          <w:sz w:val="22"/>
          <w:szCs w:val="22"/>
        </w:rPr>
        <w:t xml:space="preserve"> bei Trainer Lukas Pour</w:t>
      </w:r>
      <w:r w:rsidR="0066219E">
        <w:rPr>
          <w:rFonts w:ascii="Tahoma" w:hAnsi="Tahoma" w:cs="Tahoma"/>
          <w:sz w:val="22"/>
          <w:szCs w:val="22"/>
        </w:rPr>
        <w:t xml:space="preserve"> für Erwachsene</w:t>
      </w:r>
      <w:r w:rsidR="005D521F">
        <w:rPr>
          <w:rFonts w:ascii="Tahoma" w:hAnsi="Tahoma" w:cs="Tahoma"/>
          <w:sz w:val="22"/>
          <w:szCs w:val="22"/>
        </w:rPr>
        <w:t xml:space="preserve"> und ältere Jugendliche</w:t>
      </w:r>
      <w:r w:rsidR="00696DA0">
        <w:rPr>
          <w:rFonts w:ascii="Tahoma" w:hAnsi="Tahoma" w:cs="Tahoma"/>
          <w:sz w:val="22"/>
          <w:szCs w:val="22"/>
        </w:rPr>
        <w:t xml:space="preserve"> erwartet euch</w:t>
      </w:r>
      <w:r w:rsidR="007D4D48">
        <w:rPr>
          <w:rFonts w:ascii="Tahoma" w:hAnsi="Tahoma" w:cs="Tahoma"/>
          <w:sz w:val="22"/>
          <w:szCs w:val="22"/>
        </w:rPr>
        <w:t xml:space="preserve"> ab 15 Uhr</w:t>
      </w:r>
      <w:r w:rsidR="00696DA0">
        <w:rPr>
          <w:rFonts w:ascii="Tahoma" w:hAnsi="Tahoma" w:cs="Tahoma"/>
          <w:sz w:val="22"/>
          <w:szCs w:val="22"/>
        </w:rPr>
        <w:t xml:space="preserve">, </w:t>
      </w:r>
      <w:r w:rsidR="001A49EA">
        <w:rPr>
          <w:rFonts w:ascii="Tahoma" w:hAnsi="Tahoma" w:cs="Tahoma"/>
          <w:sz w:val="22"/>
          <w:szCs w:val="22"/>
        </w:rPr>
        <w:t>daneben wollen wir ein paar gemütliche Stunden bei Gegrilltem und Getränken verbringen.</w:t>
      </w:r>
      <w:r w:rsidR="000C6819">
        <w:rPr>
          <w:rFonts w:ascii="Tahoma" w:hAnsi="Tahoma" w:cs="Tahoma"/>
          <w:sz w:val="22"/>
          <w:szCs w:val="22"/>
        </w:rPr>
        <w:t xml:space="preserve"> Gleichzeitig</w:t>
      </w:r>
      <w:r w:rsidR="005D521F">
        <w:rPr>
          <w:rFonts w:ascii="Tahoma" w:hAnsi="Tahoma" w:cs="Tahoma"/>
          <w:b/>
          <w:sz w:val="22"/>
          <w:szCs w:val="22"/>
        </w:rPr>
        <w:t xml:space="preserve"> </w:t>
      </w:r>
      <w:r w:rsidR="00713C9D" w:rsidRPr="00AA65D6">
        <w:rPr>
          <w:rFonts w:ascii="Tahoma" w:hAnsi="Tahoma" w:cs="Tahoma"/>
          <w:sz w:val="22"/>
          <w:szCs w:val="22"/>
        </w:rPr>
        <w:t>laden wir</w:t>
      </w:r>
      <w:r w:rsidR="006D0FBC">
        <w:rPr>
          <w:rFonts w:ascii="Tahoma" w:hAnsi="Tahoma" w:cs="Tahoma"/>
          <w:sz w:val="22"/>
          <w:szCs w:val="22"/>
        </w:rPr>
        <w:t xml:space="preserve"> </w:t>
      </w:r>
      <w:r w:rsidR="007D4D48">
        <w:rPr>
          <w:rFonts w:ascii="Tahoma" w:hAnsi="Tahoma" w:cs="Tahoma"/>
          <w:sz w:val="22"/>
          <w:szCs w:val="22"/>
        </w:rPr>
        <w:t xml:space="preserve">daneben </w:t>
      </w:r>
      <w:r w:rsidR="006D0FBC">
        <w:rPr>
          <w:rFonts w:ascii="Tahoma" w:hAnsi="Tahoma" w:cs="Tahoma"/>
          <w:sz w:val="22"/>
          <w:szCs w:val="22"/>
        </w:rPr>
        <w:t xml:space="preserve">in Kooperation mit dem TV </w:t>
      </w:r>
      <w:proofErr w:type="spellStart"/>
      <w:r w:rsidR="006D0FBC">
        <w:rPr>
          <w:rFonts w:ascii="Tahoma" w:hAnsi="Tahoma" w:cs="Tahoma"/>
          <w:sz w:val="22"/>
          <w:szCs w:val="22"/>
        </w:rPr>
        <w:t>Ostwig</w:t>
      </w:r>
      <w:proofErr w:type="spellEnd"/>
      <w:r w:rsidR="00696DA0">
        <w:rPr>
          <w:rFonts w:ascii="Tahoma" w:hAnsi="Tahoma" w:cs="Tahoma"/>
          <w:sz w:val="22"/>
          <w:szCs w:val="22"/>
        </w:rPr>
        <w:t xml:space="preserve"> um 1</w:t>
      </w:r>
      <w:r w:rsidR="007D4D48">
        <w:rPr>
          <w:rFonts w:ascii="Tahoma" w:hAnsi="Tahoma" w:cs="Tahoma"/>
          <w:sz w:val="22"/>
          <w:szCs w:val="22"/>
        </w:rPr>
        <w:t>4</w:t>
      </w:r>
      <w:r w:rsidR="00AA4160">
        <w:rPr>
          <w:rFonts w:ascii="Tahoma" w:hAnsi="Tahoma" w:cs="Tahoma"/>
          <w:sz w:val="22"/>
          <w:szCs w:val="22"/>
        </w:rPr>
        <w:t xml:space="preserve"> </w:t>
      </w:r>
      <w:r w:rsidR="006F6A94">
        <w:rPr>
          <w:rFonts w:ascii="Tahoma" w:hAnsi="Tahoma" w:cs="Tahoma"/>
          <w:sz w:val="22"/>
          <w:szCs w:val="22"/>
        </w:rPr>
        <w:t>Uhr</w:t>
      </w:r>
      <w:r w:rsidR="00713C9D" w:rsidRPr="00AA65D6">
        <w:rPr>
          <w:rFonts w:ascii="Tahoma" w:hAnsi="Tahoma" w:cs="Tahoma"/>
          <w:sz w:val="22"/>
          <w:szCs w:val="22"/>
        </w:rPr>
        <w:t xml:space="preserve"> </w:t>
      </w:r>
      <w:r w:rsidR="00713C9D" w:rsidRPr="00DF15F1">
        <w:rPr>
          <w:rFonts w:ascii="Tahoma" w:hAnsi="Tahoma" w:cs="Tahoma"/>
          <w:b/>
          <w:sz w:val="22"/>
          <w:szCs w:val="22"/>
        </w:rPr>
        <w:t>Ki</w:t>
      </w:r>
      <w:r w:rsidR="007D4D48">
        <w:rPr>
          <w:rFonts w:ascii="Tahoma" w:hAnsi="Tahoma" w:cs="Tahoma"/>
          <w:b/>
          <w:sz w:val="22"/>
          <w:szCs w:val="22"/>
        </w:rPr>
        <w:t xml:space="preserve">ta-Kinder ab 5 Jahren aus den Kitas in </w:t>
      </w:r>
      <w:proofErr w:type="spellStart"/>
      <w:r w:rsidR="007D4D48">
        <w:rPr>
          <w:rFonts w:ascii="Tahoma" w:hAnsi="Tahoma" w:cs="Tahoma"/>
          <w:b/>
          <w:sz w:val="22"/>
          <w:szCs w:val="22"/>
        </w:rPr>
        <w:t>Nuttlar</w:t>
      </w:r>
      <w:proofErr w:type="spellEnd"/>
      <w:r w:rsidR="007D4D48">
        <w:rPr>
          <w:rFonts w:ascii="Tahoma" w:hAnsi="Tahoma" w:cs="Tahoma"/>
          <w:b/>
          <w:sz w:val="22"/>
          <w:szCs w:val="22"/>
        </w:rPr>
        <w:t xml:space="preserve">, </w:t>
      </w:r>
      <w:proofErr w:type="spellStart"/>
      <w:r w:rsidR="007D4D48">
        <w:rPr>
          <w:rFonts w:ascii="Tahoma" w:hAnsi="Tahoma" w:cs="Tahoma"/>
          <w:b/>
          <w:sz w:val="22"/>
          <w:szCs w:val="22"/>
        </w:rPr>
        <w:t>Ostwig</w:t>
      </w:r>
      <w:proofErr w:type="spellEnd"/>
      <w:r w:rsidR="007D4D48">
        <w:rPr>
          <w:rFonts w:ascii="Tahoma" w:hAnsi="Tahoma" w:cs="Tahoma"/>
          <w:b/>
          <w:sz w:val="22"/>
          <w:szCs w:val="22"/>
        </w:rPr>
        <w:t xml:space="preserve"> und </w:t>
      </w:r>
      <w:proofErr w:type="spellStart"/>
      <w:r w:rsidR="007D4D48">
        <w:rPr>
          <w:rFonts w:ascii="Tahoma" w:hAnsi="Tahoma" w:cs="Tahoma"/>
          <w:b/>
          <w:sz w:val="22"/>
          <w:szCs w:val="22"/>
        </w:rPr>
        <w:t>Velmede</w:t>
      </w:r>
      <w:proofErr w:type="spellEnd"/>
      <w:r w:rsidR="007D4D48">
        <w:rPr>
          <w:rFonts w:ascii="Tahoma" w:hAnsi="Tahoma" w:cs="Tahoma"/>
          <w:b/>
          <w:sz w:val="22"/>
          <w:szCs w:val="22"/>
        </w:rPr>
        <w:t>-Bestwig</w:t>
      </w:r>
      <w:r w:rsidR="00713C9D" w:rsidRPr="00AA65D6">
        <w:rPr>
          <w:rFonts w:ascii="Tahoma" w:hAnsi="Tahoma" w:cs="Tahoma"/>
          <w:sz w:val="22"/>
          <w:szCs w:val="22"/>
        </w:rPr>
        <w:t xml:space="preserve">, die noch nie Tennis gespielt haben, zu einem </w:t>
      </w:r>
      <w:r w:rsidR="00713C9D" w:rsidRPr="00696DA0">
        <w:rPr>
          <w:rFonts w:ascii="Tahoma" w:hAnsi="Tahoma" w:cs="Tahoma"/>
          <w:b/>
          <w:sz w:val="22"/>
          <w:szCs w:val="22"/>
        </w:rPr>
        <w:t>Schnupper-Training</w:t>
      </w:r>
      <w:r w:rsidR="00713C9D" w:rsidRPr="00AA65D6">
        <w:rPr>
          <w:rFonts w:ascii="Tahoma" w:hAnsi="Tahoma" w:cs="Tahoma"/>
          <w:sz w:val="22"/>
          <w:szCs w:val="22"/>
        </w:rPr>
        <w:t xml:space="preserve"> unter fachkundiger Anleitung </w:t>
      </w:r>
      <w:r w:rsidR="007D4D48">
        <w:rPr>
          <w:rFonts w:ascii="Tahoma" w:hAnsi="Tahoma" w:cs="Tahoma"/>
          <w:sz w:val="22"/>
          <w:szCs w:val="22"/>
        </w:rPr>
        <w:t>auf die Tennisplätze am Loh</w:t>
      </w:r>
      <w:r w:rsidR="000C6819">
        <w:rPr>
          <w:rFonts w:ascii="Tahoma" w:hAnsi="Tahoma" w:cs="Tahoma"/>
          <w:sz w:val="22"/>
          <w:szCs w:val="22"/>
        </w:rPr>
        <w:t xml:space="preserve"> nach </w:t>
      </w:r>
      <w:proofErr w:type="spellStart"/>
      <w:r w:rsidR="000C6819">
        <w:rPr>
          <w:rFonts w:ascii="Tahoma" w:hAnsi="Tahoma" w:cs="Tahoma"/>
          <w:sz w:val="22"/>
          <w:szCs w:val="22"/>
        </w:rPr>
        <w:t>Ostwig</w:t>
      </w:r>
      <w:proofErr w:type="spellEnd"/>
      <w:r w:rsidR="00696DA0">
        <w:rPr>
          <w:rFonts w:ascii="Tahoma" w:hAnsi="Tahoma" w:cs="Tahoma"/>
          <w:sz w:val="22"/>
          <w:szCs w:val="22"/>
        </w:rPr>
        <w:t xml:space="preserve"> </w:t>
      </w:r>
      <w:r w:rsidR="00AA373D">
        <w:rPr>
          <w:rFonts w:ascii="Tahoma" w:hAnsi="Tahoma" w:cs="Tahoma"/>
          <w:sz w:val="22"/>
          <w:szCs w:val="22"/>
        </w:rPr>
        <w:t>ein. Bei Interesse können</w:t>
      </w:r>
      <w:r w:rsidR="00696DA0">
        <w:rPr>
          <w:rFonts w:ascii="Tahoma" w:hAnsi="Tahoma" w:cs="Tahoma"/>
          <w:sz w:val="22"/>
          <w:szCs w:val="22"/>
        </w:rPr>
        <w:t xml:space="preserve"> </w:t>
      </w:r>
      <w:r w:rsidR="001A49EA">
        <w:rPr>
          <w:rFonts w:ascii="Tahoma" w:hAnsi="Tahoma" w:cs="Tahoma"/>
          <w:sz w:val="22"/>
          <w:szCs w:val="22"/>
        </w:rPr>
        <w:t>Schnuppertrainings-Gruppe</w:t>
      </w:r>
      <w:r w:rsidR="007D4D48">
        <w:rPr>
          <w:rFonts w:ascii="Tahoma" w:hAnsi="Tahoma" w:cs="Tahoma"/>
          <w:sz w:val="22"/>
          <w:szCs w:val="22"/>
        </w:rPr>
        <w:t xml:space="preserve">n </w:t>
      </w:r>
      <w:r w:rsidR="001A49EA">
        <w:rPr>
          <w:rFonts w:ascii="Tahoma" w:hAnsi="Tahoma" w:cs="Tahoma"/>
          <w:sz w:val="22"/>
          <w:szCs w:val="22"/>
        </w:rPr>
        <w:t xml:space="preserve">gebildet werden, um im Anschluss entscheiden zu können, ob ein langfristiges Training gewünscht wird. </w:t>
      </w:r>
      <w:r w:rsidR="007D4D48">
        <w:rPr>
          <w:rFonts w:ascii="Tahoma" w:hAnsi="Tahoma" w:cs="Tahoma"/>
          <w:sz w:val="22"/>
          <w:szCs w:val="22"/>
        </w:rPr>
        <w:t>Ebenfalls</w:t>
      </w:r>
      <w:r w:rsidR="001A49EA">
        <w:rPr>
          <w:rFonts w:ascii="Tahoma" w:hAnsi="Tahoma" w:cs="Tahoma"/>
          <w:sz w:val="22"/>
          <w:szCs w:val="22"/>
        </w:rPr>
        <w:t xml:space="preserve"> werden wir zusammen mit dem TV </w:t>
      </w:r>
      <w:proofErr w:type="spellStart"/>
      <w:r w:rsidR="001A49EA">
        <w:rPr>
          <w:rFonts w:ascii="Tahoma" w:hAnsi="Tahoma" w:cs="Tahoma"/>
          <w:sz w:val="22"/>
          <w:szCs w:val="22"/>
        </w:rPr>
        <w:t>Ostwig</w:t>
      </w:r>
      <w:proofErr w:type="spellEnd"/>
      <w:r w:rsidR="001A49EA">
        <w:rPr>
          <w:rFonts w:ascii="Tahoma" w:hAnsi="Tahoma" w:cs="Tahoma"/>
          <w:sz w:val="22"/>
          <w:szCs w:val="22"/>
        </w:rPr>
        <w:t xml:space="preserve"> durch unsere Trainer auch ein spezielles Tennisschulsportprogramm im Sportunterricht der </w:t>
      </w:r>
      <w:proofErr w:type="spellStart"/>
      <w:r w:rsidR="001A49EA">
        <w:rPr>
          <w:rFonts w:ascii="Tahoma" w:hAnsi="Tahoma" w:cs="Tahoma"/>
          <w:sz w:val="22"/>
          <w:szCs w:val="22"/>
        </w:rPr>
        <w:t>Nuttlarer</w:t>
      </w:r>
      <w:proofErr w:type="spellEnd"/>
      <w:r w:rsidR="001A49EA">
        <w:rPr>
          <w:rFonts w:ascii="Tahoma" w:hAnsi="Tahoma" w:cs="Tahoma"/>
          <w:sz w:val="22"/>
          <w:szCs w:val="22"/>
        </w:rPr>
        <w:t xml:space="preserve"> und </w:t>
      </w:r>
      <w:r w:rsidR="007D4D48">
        <w:rPr>
          <w:rFonts w:ascii="Tahoma" w:hAnsi="Tahoma" w:cs="Tahoma"/>
          <w:sz w:val="22"/>
          <w:szCs w:val="22"/>
        </w:rPr>
        <w:t xml:space="preserve">wahrscheinlich auch der </w:t>
      </w:r>
      <w:proofErr w:type="spellStart"/>
      <w:r w:rsidR="001A49EA">
        <w:rPr>
          <w:rFonts w:ascii="Tahoma" w:hAnsi="Tahoma" w:cs="Tahoma"/>
          <w:sz w:val="22"/>
          <w:szCs w:val="22"/>
        </w:rPr>
        <w:t>Velmeder</w:t>
      </w:r>
      <w:proofErr w:type="spellEnd"/>
      <w:r w:rsidR="001A49EA">
        <w:rPr>
          <w:rFonts w:ascii="Tahoma" w:hAnsi="Tahoma" w:cs="Tahoma"/>
          <w:sz w:val="22"/>
          <w:szCs w:val="22"/>
        </w:rPr>
        <w:t xml:space="preserve"> Grundschule anbieten!</w:t>
      </w:r>
      <w:r w:rsidR="00C16775">
        <w:rPr>
          <w:rFonts w:ascii="Tahoma" w:hAnsi="Tahoma" w:cs="Tahoma"/>
          <w:sz w:val="22"/>
          <w:szCs w:val="22"/>
        </w:rPr>
        <w:t xml:space="preserve"> Manfred Weber, der schon viele Jahre für uns arbeitet und der neue Trainer Lukas Pour, beide mit Tennistrainer A-Lizenz, werden das Jugendtraining </w:t>
      </w:r>
      <w:r w:rsidR="007D4D48">
        <w:rPr>
          <w:rFonts w:ascii="Tahoma" w:hAnsi="Tahoma" w:cs="Tahoma"/>
          <w:sz w:val="22"/>
          <w:szCs w:val="22"/>
        </w:rPr>
        <w:t>in der Jugendspielgemeinschaft aus TuS und TV leiten.</w:t>
      </w:r>
      <w:bookmarkStart w:id="0" w:name="_GoBack"/>
      <w:bookmarkEnd w:id="0"/>
    </w:p>
    <w:p w:rsidR="007D4D48" w:rsidRDefault="007D4D48" w:rsidP="007D4D48">
      <w:pPr>
        <w:jc w:val="both"/>
        <w:rPr>
          <w:rFonts w:ascii="Tahoma" w:hAnsi="Tahoma" w:cs="Tahoma"/>
          <w:sz w:val="22"/>
          <w:szCs w:val="22"/>
        </w:rPr>
      </w:pPr>
      <w:r>
        <w:rPr>
          <w:rFonts w:ascii="Tahoma" w:hAnsi="Tahoma" w:cs="Tahoma"/>
          <w:sz w:val="22"/>
          <w:szCs w:val="22"/>
        </w:rPr>
        <w:t xml:space="preserve">Schon eine Woche vorher </w:t>
      </w:r>
      <w:r>
        <w:rPr>
          <w:rFonts w:ascii="Tahoma" w:hAnsi="Tahoma" w:cs="Tahoma"/>
          <w:b/>
          <w:sz w:val="22"/>
          <w:szCs w:val="22"/>
        </w:rPr>
        <w:t>a</w:t>
      </w:r>
      <w:r w:rsidRPr="001A49EA">
        <w:rPr>
          <w:rFonts w:ascii="Tahoma" w:hAnsi="Tahoma" w:cs="Tahoma"/>
          <w:b/>
          <w:sz w:val="22"/>
          <w:szCs w:val="22"/>
        </w:rPr>
        <w:t>m letzten Aprilwochenende</w:t>
      </w:r>
      <w:r>
        <w:rPr>
          <w:rFonts w:ascii="Tahoma" w:hAnsi="Tahoma" w:cs="Tahoma"/>
          <w:sz w:val="22"/>
          <w:szCs w:val="22"/>
        </w:rPr>
        <w:t xml:space="preserve"> </w:t>
      </w:r>
      <w:r>
        <w:rPr>
          <w:rFonts w:ascii="Tahoma" w:hAnsi="Tahoma" w:cs="Tahoma"/>
          <w:sz w:val="22"/>
          <w:szCs w:val="22"/>
        </w:rPr>
        <w:t>findet</w:t>
      </w:r>
      <w:r>
        <w:rPr>
          <w:rFonts w:ascii="Tahoma" w:hAnsi="Tahoma" w:cs="Tahoma"/>
          <w:sz w:val="22"/>
          <w:szCs w:val="22"/>
        </w:rPr>
        <w:t xml:space="preserve"> in </w:t>
      </w:r>
      <w:proofErr w:type="spellStart"/>
      <w:r>
        <w:rPr>
          <w:rFonts w:ascii="Tahoma" w:hAnsi="Tahoma" w:cs="Tahoma"/>
          <w:sz w:val="22"/>
          <w:szCs w:val="22"/>
        </w:rPr>
        <w:t>Nuttlar</w:t>
      </w:r>
      <w:proofErr w:type="spellEnd"/>
      <w:r>
        <w:rPr>
          <w:rFonts w:ascii="Tahoma" w:hAnsi="Tahoma" w:cs="Tahoma"/>
          <w:sz w:val="22"/>
          <w:szCs w:val="22"/>
        </w:rPr>
        <w:t xml:space="preserve"> wieder der </w:t>
      </w:r>
      <w:r w:rsidRPr="001A49EA">
        <w:rPr>
          <w:rFonts w:ascii="Tahoma" w:hAnsi="Tahoma" w:cs="Tahoma"/>
          <w:b/>
          <w:sz w:val="22"/>
          <w:szCs w:val="22"/>
        </w:rPr>
        <w:t>„Generations-Cup“,</w:t>
      </w:r>
      <w:r>
        <w:rPr>
          <w:rFonts w:ascii="Tahoma" w:hAnsi="Tahoma" w:cs="Tahoma"/>
          <w:sz w:val="22"/>
          <w:szCs w:val="22"/>
        </w:rPr>
        <w:t xml:space="preserve"> das Leistungsklassenturnier von TuS und TV</w:t>
      </w:r>
      <w:r w:rsidR="00AD7DD0">
        <w:rPr>
          <w:rFonts w:ascii="Tahoma" w:hAnsi="Tahoma" w:cs="Tahoma"/>
          <w:sz w:val="22"/>
          <w:szCs w:val="22"/>
        </w:rPr>
        <w:t>,</w:t>
      </w:r>
      <w:r>
        <w:rPr>
          <w:rFonts w:ascii="Tahoma" w:hAnsi="Tahoma" w:cs="Tahoma"/>
          <w:sz w:val="22"/>
          <w:szCs w:val="22"/>
        </w:rPr>
        <w:t xml:space="preserve"> statt. Am Samstag und Sonntag kämpfen einheimische Spielerinnen und Spieler und Auswärtige um Leistungsklassenpunkte und auch darum, eine gute Form für die anstehenden Meisterschaftsspiele mitzunehmen. Kurzfristige Meldungen sind für die Konkurrenzen Herren, Herren 30, Herren 40 und Damen noch bis zum 21.04 bei Jens Heinemann möglich.</w:t>
      </w:r>
    </w:p>
    <w:p w:rsidR="00461AA9" w:rsidRDefault="00461AA9" w:rsidP="005D521F">
      <w:pPr>
        <w:jc w:val="both"/>
        <w:rPr>
          <w:rFonts w:ascii="Tahoma" w:hAnsi="Tahoma" w:cs="Tahoma"/>
          <w:sz w:val="22"/>
          <w:szCs w:val="22"/>
        </w:rPr>
      </w:pPr>
    </w:p>
    <w:p w:rsidR="005D521F" w:rsidRDefault="005D521F" w:rsidP="005D521F">
      <w:pPr>
        <w:jc w:val="both"/>
        <w:rPr>
          <w:rFonts w:ascii="Tahoma" w:hAnsi="Tahoma" w:cs="Tahoma"/>
          <w:sz w:val="22"/>
          <w:szCs w:val="22"/>
        </w:rPr>
      </w:pPr>
      <w:r>
        <w:rPr>
          <w:rFonts w:ascii="Tahoma" w:hAnsi="Tahoma" w:cs="Tahoma"/>
          <w:sz w:val="22"/>
          <w:szCs w:val="22"/>
        </w:rPr>
        <w:t xml:space="preserve">Der </w:t>
      </w:r>
      <w:r w:rsidRPr="005D521F">
        <w:rPr>
          <w:rFonts w:ascii="Tahoma" w:hAnsi="Tahoma" w:cs="Tahoma"/>
          <w:b/>
          <w:sz w:val="22"/>
          <w:szCs w:val="22"/>
        </w:rPr>
        <w:t>Kids-Cup</w:t>
      </w:r>
      <w:r>
        <w:rPr>
          <w:rFonts w:ascii="Tahoma" w:hAnsi="Tahoma" w:cs="Tahoma"/>
          <w:sz w:val="22"/>
          <w:szCs w:val="22"/>
        </w:rPr>
        <w:t>, das Jugendturnier unserer T</w:t>
      </w:r>
      <w:r w:rsidR="00461AA9">
        <w:rPr>
          <w:rFonts w:ascii="Tahoma" w:hAnsi="Tahoma" w:cs="Tahoma"/>
          <w:sz w:val="22"/>
          <w:szCs w:val="22"/>
        </w:rPr>
        <w:t xml:space="preserve">rainingsgruppen, findet </w:t>
      </w:r>
      <w:r w:rsidR="00BF6B25">
        <w:rPr>
          <w:rFonts w:ascii="Tahoma" w:hAnsi="Tahoma" w:cs="Tahoma"/>
          <w:sz w:val="22"/>
          <w:szCs w:val="22"/>
        </w:rPr>
        <w:t>am letzten Wochenende vor den Sommerferien,</w:t>
      </w:r>
      <w:r>
        <w:rPr>
          <w:rFonts w:ascii="Tahoma" w:hAnsi="Tahoma" w:cs="Tahoma"/>
          <w:sz w:val="22"/>
          <w:szCs w:val="22"/>
        </w:rPr>
        <w:t xml:space="preserve"> am </w:t>
      </w:r>
      <w:r w:rsidR="00BF6B25" w:rsidRPr="00BF6B25">
        <w:rPr>
          <w:rFonts w:ascii="Tahoma" w:hAnsi="Tahoma" w:cs="Tahoma"/>
          <w:b/>
          <w:sz w:val="22"/>
          <w:szCs w:val="22"/>
        </w:rPr>
        <w:t>S</w:t>
      </w:r>
      <w:r w:rsidR="007D4D48">
        <w:rPr>
          <w:rFonts w:ascii="Tahoma" w:hAnsi="Tahoma" w:cs="Tahoma"/>
          <w:b/>
          <w:sz w:val="22"/>
          <w:szCs w:val="22"/>
        </w:rPr>
        <w:t>onntag</w:t>
      </w:r>
      <w:r w:rsidR="00BF6B25" w:rsidRPr="00BF6B25">
        <w:rPr>
          <w:rFonts w:ascii="Tahoma" w:hAnsi="Tahoma" w:cs="Tahoma"/>
          <w:b/>
          <w:sz w:val="22"/>
          <w:szCs w:val="22"/>
        </w:rPr>
        <w:t>, dem</w:t>
      </w:r>
      <w:r w:rsidR="00BF6B25">
        <w:rPr>
          <w:rFonts w:ascii="Tahoma" w:hAnsi="Tahoma" w:cs="Tahoma"/>
          <w:sz w:val="22"/>
          <w:szCs w:val="22"/>
        </w:rPr>
        <w:t xml:space="preserve"> </w:t>
      </w:r>
      <w:r w:rsidR="00BF6B25">
        <w:rPr>
          <w:rFonts w:ascii="Tahoma" w:hAnsi="Tahoma" w:cs="Tahoma"/>
          <w:b/>
          <w:sz w:val="22"/>
          <w:szCs w:val="22"/>
        </w:rPr>
        <w:t>07</w:t>
      </w:r>
      <w:r w:rsidR="00461AA9">
        <w:rPr>
          <w:rFonts w:ascii="Tahoma" w:hAnsi="Tahoma" w:cs="Tahoma"/>
          <w:b/>
          <w:sz w:val="22"/>
          <w:szCs w:val="22"/>
        </w:rPr>
        <w:t>.0</w:t>
      </w:r>
      <w:r w:rsidR="00BF6B25">
        <w:rPr>
          <w:rFonts w:ascii="Tahoma" w:hAnsi="Tahoma" w:cs="Tahoma"/>
          <w:b/>
          <w:sz w:val="22"/>
          <w:szCs w:val="22"/>
        </w:rPr>
        <w:t xml:space="preserve">7.18 in </w:t>
      </w:r>
      <w:proofErr w:type="spellStart"/>
      <w:r w:rsidR="00BF6B25">
        <w:rPr>
          <w:rFonts w:ascii="Tahoma" w:hAnsi="Tahoma" w:cs="Tahoma"/>
          <w:b/>
          <w:sz w:val="22"/>
          <w:szCs w:val="22"/>
        </w:rPr>
        <w:t>Ostwig</w:t>
      </w:r>
      <w:proofErr w:type="spellEnd"/>
      <w:r>
        <w:rPr>
          <w:rFonts w:ascii="Tahoma" w:hAnsi="Tahoma" w:cs="Tahoma"/>
          <w:sz w:val="22"/>
          <w:szCs w:val="22"/>
        </w:rPr>
        <w:t xml:space="preserve"> statt. Genauere Informationen hierzu erhalten a</w:t>
      </w:r>
      <w:r w:rsidR="00461AA9">
        <w:rPr>
          <w:rFonts w:ascii="Tahoma" w:hAnsi="Tahoma" w:cs="Tahoma"/>
          <w:sz w:val="22"/>
          <w:szCs w:val="22"/>
        </w:rPr>
        <w:t>lle Trainingsgruppen</w:t>
      </w:r>
      <w:r w:rsidR="007D4D48">
        <w:rPr>
          <w:rFonts w:ascii="Tahoma" w:hAnsi="Tahoma" w:cs="Tahoma"/>
          <w:sz w:val="22"/>
          <w:szCs w:val="22"/>
        </w:rPr>
        <w:t>teilnehmer</w:t>
      </w:r>
      <w:r>
        <w:rPr>
          <w:rFonts w:ascii="Tahoma" w:hAnsi="Tahoma" w:cs="Tahoma"/>
          <w:sz w:val="22"/>
          <w:szCs w:val="22"/>
        </w:rPr>
        <w:t xml:space="preserve"> </w:t>
      </w:r>
      <w:r w:rsidR="00C16775">
        <w:rPr>
          <w:rFonts w:ascii="Tahoma" w:hAnsi="Tahoma" w:cs="Tahoma"/>
          <w:sz w:val="22"/>
          <w:szCs w:val="22"/>
        </w:rPr>
        <w:t xml:space="preserve">rechtzeitig im Vorfeld. </w:t>
      </w:r>
    </w:p>
    <w:p w:rsidR="00461AA9" w:rsidRDefault="00461AA9" w:rsidP="005D521F">
      <w:pPr>
        <w:jc w:val="both"/>
        <w:rPr>
          <w:rFonts w:ascii="Tahoma" w:hAnsi="Tahoma" w:cs="Tahoma"/>
          <w:sz w:val="22"/>
          <w:szCs w:val="22"/>
        </w:rPr>
      </w:pPr>
    </w:p>
    <w:p w:rsidR="005D7366" w:rsidRDefault="0066219E" w:rsidP="005D521F">
      <w:pPr>
        <w:jc w:val="both"/>
        <w:rPr>
          <w:rFonts w:ascii="Tahoma" w:hAnsi="Tahoma" w:cs="Tahoma"/>
          <w:sz w:val="22"/>
          <w:szCs w:val="22"/>
        </w:rPr>
      </w:pPr>
      <w:r w:rsidRPr="0066219E">
        <w:rPr>
          <w:rFonts w:ascii="Tahoma" w:hAnsi="Tahoma" w:cs="Tahoma"/>
          <w:sz w:val="22"/>
          <w:szCs w:val="22"/>
        </w:rPr>
        <w:t xml:space="preserve">Daneben sind alle Tennisinteressierten natürlich eingeladen, die </w:t>
      </w:r>
      <w:r w:rsidRPr="00C4695E">
        <w:rPr>
          <w:rFonts w:ascii="Tahoma" w:hAnsi="Tahoma" w:cs="Tahoma"/>
          <w:b/>
          <w:sz w:val="22"/>
          <w:szCs w:val="22"/>
        </w:rPr>
        <w:t>Meisterschaftsspiele</w:t>
      </w:r>
      <w:r w:rsidR="005D521F">
        <w:rPr>
          <w:rFonts w:ascii="Tahoma" w:hAnsi="Tahoma" w:cs="Tahoma"/>
          <w:sz w:val="22"/>
          <w:szCs w:val="22"/>
        </w:rPr>
        <w:t xml:space="preserve"> der zahlreichen </w:t>
      </w:r>
      <w:r w:rsidRPr="0066219E">
        <w:rPr>
          <w:rFonts w:ascii="Tahoma" w:hAnsi="Tahoma" w:cs="Tahoma"/>
          <w:sz w:val="22"/>
          <w:szCs w:val="22"/>
        </w:rPr>
        <w:t>Mannschaften</w:t>
      </w:r>
      <w:r w:rsidR="00461AA9">
        <w:rPr>
          <w:rFonts w:ascii="Tahoma" w:hAnsi="Tahoma" w:cs="Tahoma"/>
          <w:sz w:val="22"/>
          <w:szCs w:val="22"/>
        </w:rPr>
        <w:t xml:space="preserve"> </w:t>
      </w:r>
      <w:r w:rsidR="007D4D48">
        <w:rPr>
          <w:rFonts w:ascii="Tahoma" w:hAnsi="Tahoma" w:cs="Tahoma"/>
          <w:sz w:val="22"/>
          <w:szCs w:val="22"/>
        </w:rPr>
        <w:t>(7</w:t>
      </w:r>
      <w:r w:rsidR="009D4FFA">
        <w:rPr>
          <w:rFonts w:ascii="Tahoma" w:hAnsi="Tahoma" w:cs="Tahoma"/>
          <w:sz w:val="22"/>
          <w:szCs w:val="22"/>
        </w:rPr>
        <w:t xml:space="preserve"> Jugendmannschaften</w:t>
      </w:r>
      <w:r w:rsidR="007D4D48">
        <w:rPr>
          <w:rFonts w:ascii="Tahoma" w:hAnsi="Tahoma" w:cs="Tahoma"/>
          <w:sz w:val="22"/>
          <w:szCs w:val="22"/>
        </w:rPr>
        <w:t>, Herren- und Herren 30-Mannschaft</w:t>
      </w:r>
      <w:r w:rsidR="009D4FFA">
        <w:rPr>
          <w:rFonts w:ascii="Tahoma" w:hAnsi="Tahoma" w:cs="Tahoma"/>
          <w:sz w:val="22"/>
          <w:szCs w:val="22"/>
        </w:rPr>
        <w:t>)</w:t>
      </w:r>
      <w:r w:rsidRPr="0066219E">
        <w:rPr>
          <w:rFonts w:ascii="Tahoma" w:hAnsi="Tahoma" w:cs="Tahoma"/>
          <w:sz w:val="22"/>
          <w:szCs w:val="22"/>
        </w:rPr>
        <w:t xml:space="preserve"> der Spielgemeinschaft</w:t>
      </w:r>
      <w:r w:rsidR="00B944F7">
        <w:rPr>
          <w:rFonts w:ascii="Tahoma" w:hAnsi="Tahoma" w:cs="Tahoma"/>
          <w:sz w:val="22"/>
          <w:szCs w:val="22"/>
        </w:rPr>
        <w:t xml:space="preserve"> aus TuS und TV</w:t>
      </w:r>
      <w:r w:rsidRPr="0066219E">
        <w:rPr>
          <w:rFonts w:ascii="Tahoma" w:hAnsi="Tahoma" w:cs="Tahoma"/>
          <w:sz w:val="22"/>
          <w:szCs w:val="22"/>
        </w:rPr>
        <w:t xml:space="preserve"> zu verfolgen. Genaue Spieltermine lassen sich auf der Wettkampfseite des Westfälischen Tennisverbandes unter </w:t>
      </w:r>
      <w:hyperlink r:id="rId9" w:history="1">
        <w:r w:rsidRPr="00FD674A">
          <w:rPr>
            <w:rStyle w:val="Hyperlink"/>
            <w:rFonts w:ascii="Tahoma" w:hAnsi="Tahoma" w:cs="Tahoma"/>
            <w:color w:val="auto"/>
            <w:sz w:val="22"/>
            <w:szCs w:val="22"/>
            <w:u w:val="none"/>
          </w:rPr>
          <w:t>http://wtv.liga.nu</w:t>
        </w:r>
      </w:hyperlink>
      <w:r w:rsidR="007D4469">
        <w:rPr>
          <w:rStyle w:val="Hyperlink"/>
          <w:rFonts w:ascii="Tahoma" w:hAnsi="Tahoma" w:cs="Tahoma"/>
          <w:color w:val="auto"/>
          <w:sz w:val="22"/>
          <w:szCs w:val="22"/>
          <w:u w:val="none"/>
        </w:rPr>
        <w:t xml:space="preserve"> finden</w:t>
      </w:r>
      <w:r w:rsidR="005D521F">
        <w:rPr>
          <w:rFonts w:ascii="Tahoma" w:hAnsi="Tahoma" w:cs="Tahoma"/>
          <w:sz w:val="22"/>
          <w:szCs w:val="22"/>
        </w:rPr>
        <w:t xml:space="preserve">, </w:t>
      </w:r>
      <w:r w:rsidR="007D4469">
        <w:rPr>
          <w:rFonts w:ascii="Tahoma" w:hAnsi="Tahoma" w:cs="Tahoma"/>
          <w:sz w:val="22"/>
          <w:szCs w:val="22"/>
        </w:rPr>
        <w:t xml:space="preserve">bald auch </w:t>
      </w:r>
      <w:r w:rsidR="00FD674A">
        <w:rPr>
          <w:rFonts w:ascii="Tahoma" w:hAnsi="Tahoma" w:cs="Tahoma"/>
          <w:sz w:val="22"/>
          <w:szCs w:val="22"/>
        </w:rPr>
        <w:t>auf den Aus</w:t>
      </w:r>
      <w:r w:rsidR="005D521F">
        <w:rPr>
          <w:rFonts w:ascii="Tahoma" w:hAnsi="Tahoma" w:cs="Tahoma"/>
          <w:sz w:val="22"/>
          <w:szCs w:val="22"/>
        </w:rPr>
        <w:t>hängen am Platz</w:t>
      </w:r>
      <w:r w:rsidR="00BF6B25">
        <w:rPr>
          <w:rFonts w:ascii="Tahoma" w:hAnsi="Tahoma" w:cs="Tahoma"/>
          <w:sz w:val="22"/>
          <w:szCs w:val="22"/>
        </w:rPr>
        <w:t>.</w:t>
      </w:r>
    </w:p>
    <w:p w:rsidR="00C34955" w:rsidRDefault="00C34955" w:rsidP="005D521F">
      <w:pPr>
        <w:jc w:val="both"/>
        <w:rPr>
          <w:rFonts w:ascii="Tahoma" w:hAnsi="Tahoma" w:cs="Tahoma"/>
          <w:sz w:val="22"/>
          <w:szCs w:val="22"/>
        </w:rPr>
      </w:pPr>
      <w:r w:rsidRPr="00C34955">
        <w:rPr>
          <w:rFonts w:ascii="Tahoma" w:hAnsi="Tahoma" w:cs="Tahoma"/>
          <w:b/>
          <w:sz w:val="22"/>
          <w:szCs w:val="22"/>
        </w:rPr>
        <w:t>Ansprechpartner</w:t>
      </w:r>
      <w:r>
        <w:rPr>
          <w:rFonts w:ascii="Tahoma" w:hAnsi="Tahoma" w:cs="Tahoma"/>
          <w:sz w:val="22"/>
          <w:szCs w:val="22"/>
        </w:rPr>
        <w:t xml:space="preserve"> für Anfrag</w:t>
      </w:r>
      <w:r w:rsidR="00461AA9">
        <w:rPr>
          <w:rFonts w:ascii="Tahoma" w:hAnsi="Tahoma" w:cs="Tahoma"/>
          <w:sz w:val="22"/>
          <w:szCs w:val="22"/>
        </w:rPr>
        <w:t>e</w:t>
      </w:r>
      <w:r w:rsidR="00FB6591">
        <w:rPr>
          <w:rFonts w:ascii="Tahoma" w:hAnsi="Tahoma" w:cs="Tahoma"/>
          <w:sz w:val="22"/>
          <w:szCs w:val="22"/>
        </w:rPr>
        <w:t xml:space="preserve">n und Wünsche ist natürlich </w:t>
      </w:r>
      <w:r w:rsidR="007D4D48">
        <w:rPr>
          <w:rFonts w:ascii="Tahoma" w:hAnsi="Tahoma" w:cs="Tahoma"/>
          <w:sz w:val="22"/>
          <w:szCs w:val="22"/>
        </w:rPr>
        <w:t>euer</w:t>
      </w:r>
      <w:r>
        <w:rPr>
          <w:rFonts w:ascii="Tahoma" w:hAnsi="Tahoma" w:cs="Tahoma"/>
          <w:sz w:val="22"/>
          <w:szCs w:val="22"/>
        </w:rPr>
        <w:t xml:space="preserve"> Abteilungsvorstand:</w:t>
      </w:r>
    </w:p>
    <w:p w:rsidR="0066219E" w:rsidRDefault="00481BC0" w:rsidP="005D521F">
      <w:pPr>
        <w:jc w:val="both"/>
        <w:rPr>
          <w:rFonts w:ascii="Tahoma" w:hAnsi="Tahoma" w:cs="Tahoma"/>
          <w:sz w:val="22"/>
          <w:szCs w:val="22"/>
        </w:rPr>
      </w:pPr>
      <w:r>
        <w:rPr>
          <w:noProof/>
        </w:rPr>
        <w:drawing>
          <wp:anchor distT="0" distB="0" distL="114300" distR="114300" simplePos="0" relativeHeight="251658240" behindDoc="1" locked="0" layoutInCell="1" allowOverlap="1" wp14:anchorId="73BC7273" wp14:editId="1F7FA1B6">
            <wp:simplePos x="0" y="0"/>
            <wp:positionH relativeFrom="margin">
              <wp:posOffset>4243705</wp:posOffset>
            </wp:positionH>
            <wp:positionV relativeFrom="paragraph">
              <wp:posOffset>46355</wp:posOffset>
            </wp:positionV>
            <wp:extent cx="1647825" cy="1680782"/>
            <wp:effectExtent l="0" t="0" r="0" b="0"/>
            <wp:wrapTight wrapText="bothSides">
              <wp:wrapPolygon edited="0">
                <wp:start x="0" y="0"/>
                <wp:lineTo x="0" y="21306"/>
                <wp:lineTo x="21225" y="21306"/>
                <wp:lineTo x="21225"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8386" cy="16813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955" w:rsidRDefault="00C34955" w:rsidP="007D4469">
      <w:pPr>
        <w:tabs>
          <w:tab w:val="left" w:pos="3261"/>
        </w:tabs>
        <w:jc w:val="both"/>
        <w:rPr>
          <w:rFonts w:ascii="Tahoma" w:hAnsi="Tahoma" w:cs="Tahoma"/>
          <w:sz w:val="22"/>
          <w:szCs w:val="22"/>
        </w:rPr>
      </w:pPr>
      <w:r>
        <w:rPr>
          <w:rFonts w:ascii="Tahoma" w:hAnsi="Tahoma" w:cs="Tahoma"/>
          <w:sz w:val="22"/>
          <w:szCs w:val="22"/>
        </w:rPr>
        <w:t>Sportwa</w:t>
      </w:r>
      <w:r w:rsidR="007D4469">
        <w:rPr>
          <w:rFonts w:ascii="Tahoma" w:hAnsi="Tahoma" w:cs="Tahoma"/>
          <w:sz w:val="22"/>
          <w:szCs w:val="22"/>
        </w:rPr>
        <w:t>rt Jens Heinemann</w:t>
      </w:r>
      <w:r>
        <w:rPr>
          <w:rFonts w:ascii="Tahoma" w:hAnsi="Tahoma" w:cs="Tahoma"/>
          <w:sz w:val="22"/>
          <w:szCs w:val="22"/>
        </w:rPr>
        <w:t xml:space="preserve"> </w:t>
      </w:r>
      <w:r w:rsidR="007D4469">
        <w:rPr>
          <w:rFonts w:ascii="Tahoma" w:hAnsi="Tahoma" w:cs="Tahoma"/>
          <w:sz w:val="22"/>
          <w:szCs w:val="22"/>
        </w:rPr>
        <w:t xml:space="preserve">      </w:t>
      </w:r>
      <w:r w:rsidR="00AD7DD0">
        <w:rPr>
          <w:rFonts w:ascii="Tahoma" w:hAnsi="Tahoma" w:cs="Tahoma"/>
          <w:sz w:val="22"/>
          <w:szCs w:val="22"/>
        </w:rPr>
        <w:t xml:space="preserve">       </w:t>
      </w:r>
      <w:r w:rsidR="0015637E">
        <w:rPr>
          <w:rFonts w:ascii="Tahoma" w:hAnsi="Tahoma" w:cs="Tahoma"/>
          <w:sz w:val="22"/>
          <w:szCs w:val="22"/>
        </w:rPr>
        <w:t>02904/711013</w:t>
      </w:r>
    </w:p>
    <w:p w:rsidR="00C34955" w:rsidRDefault="00B277AC" w:rsidP="007D4469">
      <w:pPr>
        <w:tabs>
          <w:tab w:val="left" w:pos="3261"/>
        </w:tabs>
        <w:jc w:val="both"/>
        <w:rPr>
          <w:rFonts w:ascii="Tahoma" w:hAnsi="Tahoma" w:cs="Tahoma"/>
          <w:sz w:val="22"/>
          <w:szCs w:val="22"/>
        </w:rPr>
      </w:pPr>
      <w:r>
        <w:rPr>
          <w:rFonts w:ascii="Tahoma" w:hAnsi="Tahoma" w:cs="Tahoma"/>
          <w:sz w:val="22"/>
          <w:szCs w:val="22"/>
        </w:rPr>
        <w:t>Stellv.</w:t>
      </w:r>
      <w:r w:rsidR="000F57EF">
        <w:rPr>
          <w:rFonts w:ascii="Tahoma" w:hAnsi="Tahoma" w:cs="Tahoma"/>
          <w:sz w:val="22"/>
          <w:szCs w:val="22"/>
        </w:rPr>
        <w:t xml:space="preserve"> Abteilungsleiter Lars </w:t>
      </w:r>
      <w:proofErr w:type="spellStart"/>
      <w:r w:rsidR="000F57EF">
        <w:rPr>
          <w:rFonts w:ascii="Tahoma" w:hAnsi="Tahoma" w:cs="Tahoma"/>
          <w:sz w:val="22"/>
          <w:szCs w:val="22"/>
        </w:rPr>
        <w:t>Ekrod</w:t>
      </w:r>
      <w:proofErr w:type="spellEnd"/>
      <w:r w:rsidR="007D4469">
        <w:rPr>
          <w:rFonts w:ascii="Tahoma" w:hAnsi="Tahoma" w:cs="Tahoma"/>
          <w:sz w:val="22"/>
          <w:szCs w:val="22"/>
        </w:rPr>
        <w:t xml:space="preserve">    </w:t>
      </w:r>
      <w:r w:rsidR="00AD7DD0">
        <w:rPr>
          <w:rFonts w:ascii="Tahoma" w:hAnsi="Tahoma" w:cs="Tahoma"/>
          <w:sz w:val="22"/>
          <w:szCs w:val="22"/>
        </w:rPr>
        <w:t xml:space="preserve"> </w:t>
      </w:r>
      <w:r w:rsidR="000F57EF">
        <w:rPr>
          <w:rFonts w:ascii="Tahoma" w:hAnsi="Tahoma" w:cs="Tahoma"/>
          <w:sz w:val="22"/>
          <w:szCs w:val="22"/>
        </w:rPr>
        <w:t>02904/</w:t>
      </w:r>
      <w:r w:rsidR="00327058">
        <w:rPr>
          <w:rFonts w:ascii="Tahoma" w:hAnsi="Tahoma" w:cs="Tahoma"/>
          <w:sz w:val="22"/>
          <w:szCs w:val="22"/>
        </w:rPr>
        <w:t>5299069</w:t>
      </w:r>
    </w:p>
    <w:p w:rsidR="004C7BF2" w:rsidRPr="00C16775" w:rsidRDefault="00C34955" w:rsidP="00C16775">
      <w:pPr>
        <w:tabs>
          <w:tab w:val="left" w:pos="3261"/>
        </w:tabs>
        <w:jc w:val="both"/>
        <w:rPr>
          <w:rFonts w:ascii="Tahoma" w:hAnsi="Tahoma" w:cs="Tahoma"/>
          <w:sz w:val="22"/>
          <w:szCs w:val="22"/>
        </w:rPr>
      </w:pPr>
      <w:r>
        <w:rPr>
          <w:rFonts w:ascii="Tahoma" w:hAnsi="Tahoma" w:cs="Tahoma"/>
          <w:sz w:val="22"/>
          <w:szCs w:val="22"/>
        </w:rPr>
        <w:t>Abteilungsleiter</w:t>
      </w:r>
      <w:r w:rsidR="00AD7DD0">
        <w:rPr>
          <w:rFonts w:ascii="Tahoma" w:hAnsi="Tahoma" w:cs="Tahoma"/>
          <w:sz w:val="22"/>
          <w:szCs w:val="22"/>
        </w:rPr>
        <w:t>/Jugend</w:t>
      </w:r>
      <w:r>
        <w:rPr>
          <w:rFonts w:ascii="Tahoma" w:hAnsi="Tahoma" w:cs="Tahoma"/>
          <w:sz w:val="22"/>
          <w:szCs w:val="22"/>
        </w:rPr>
        <w:t xml:space="preserve"> Chr</w:t>
      </w:r>
      <w:r w:rsidR="00B277AC">
        <w:rPr>
          <w:rFonts w:ascii="Tahoma" w:hAnsi="Tahoma" w:cs="Tahoma"/>
          <w:sz w:val="22"/>
          <w:szCs w:val="22"/>
        </w:rPr>
        <w:t>.</w:t>
      </w:r>
      <w:r>
        <w:rPr>
          <w:rFonts w:ascii="Tahoma" w:hAnsi="Tahoma" w:cs="Tahoma"/>
          <w:sz w:val="22"/>
          <w:szCs w:val="22"/>
        </w:rPr>
        <w:t xml:space="preserve"> </w:t>
      </w:r>
      <w:proofErr w:type="gramStart"/>
      <w:r>
        <w:rPr>
          <w:rFonts w:ascii="Tahoma" w:hAnsi="Tahoma" w:cs="Tahoma"/>
          <w:sz w:val="22"/>
          <w:szCs w:val="22"/>
        </w:rPr>
        <w:t>W</w:t>
      </w:r>
      <w:r w:rsidR="0015637E">
        <w:rPr>
          <w:rFonts w:ascii="Tahoma" w:hAnsi="Tahoma" w:cs="Tahoma"/>
          <w:sz w:val="22"/>
          <w:szCs w:val="22"/>
        </w:rPr>
        <w:t xml:space="preserve">endt </w:t>
      </w:r>
      <w:r w:rsidR="00AD7DD0">
        <w:rPr>
          <w:rFonts w:ascii="Tahoma" w:hAnsi="Tahoma" w:cs="Tahoma"/>
          <w:sz w:val="22"/>
          <w:szCs w:val="22"/>
        </w:rPr>
        <w:t xml:space="preserve"> </w:t>
      </w:r>
      <w:r w:rsidR="0015637E">
        <w:rPr>
          <w:rFonts w:ascii="Tahoma" w:hAnsi="Tahoma" w:cs="Tahoma"/>
          <w:sz w:val="22"/>
          <w:szCs w:val="22"/>
        </w:rPr>
        <w:t>02904</w:t>
      </w:r>
      <w:proofErr w:type="gramEnd"/>
      <w:r w:rsidR="0015637E">
        <w:rPr>
          <w:rFonts w:ascii="Tahoma" w:hAnsi="Tahoma" w:cs="Tahoma"/>
          <w:sz w:val="22"/>
          <w:szCs w:val="22"/>
        </w:rPr>
        <w:t>/5099551</w:t>
      </w:r>
    </w:p>
    <w:p w:rsidR="009D4FFA" w:rsidRDefault="009D4FFA" w:rsidP="005D521F">
      <w:pPr>
        <w:jc w:val="both"/>
        <w:rPr>
          <w:rFonts w:ascii="Tahoma" w:hAnsi="Tahoma" w:cs="Tahoma"/>
          <w:sz w:val="24"/>
          <w:szCs w:val="24"/>
        </w:rPr>
      </w:pPr>
    </w:p>
    <w:p w:rsidR="000F57EF" w:rsidRPr="00A42761" w:rsidRDefault="00B944F7" w:rsidP="005D521F">
      <w:pPr>
        <w:jc w:val="both"/>
        <w:rPr>
          <w:rFonts w:ascii="Tahoma" w:hAnsi="Tahoma" w:cs="Tahoma"/>
          <w:sz w:val="22"/>
          <w:szCs w:val="22"/>
        </w:rPr>
      </w:pPr>
      <w:r w:rsidRPr="00A42761">
        <w:rPr>
          <w:rFonts w:ascii="Tahoma" w:hAnsi="Tahoma" w:cs="Tahoma"/>
          <w:sz w:val="22"/>
          <w:szCs w:val="22"/>
        </w:rPr>
        <w:t xml:space="preserve">Wir freuen </w:t>
      </w:r>
      <w:r w:rsidR="007D4469" w:rsidRPr="00A42761">
        <w:rPr>
          <w:rFonts w:ascii="Tahoma" w:hAnsi="Tahoma" w:cs="Tahoma"/>
          <w:sz w:val="22"/>
          <w:szCs w:val="22"/>
        </w:rPr>
        <w:t xml:space="preserve">uns auf schöne </w:t>
      </w:r>
      <w:r w:rsidRPr="00A42761">
        <w:rPr>
          <w:rFonts w:ascii="Tahoma" w:hAnsi="Tahoma" w:cs="Tahoma"/>
          <w:sz w:val="22"/>
          <w:szCs w:val="22"/>
        </w:rPr>
        <w:t>Stunden</w:t>
      </w:r>
      <w:r w:rsidR="00461AA9">
        <w:rPr>
          <w:rFonts w:ascii="Tahoma" w:hAnsi="Tahoma" w:cs="Tahoma"/>
          <w:sz w:val="22"/>
          <w:szCs w:val="22"/>
        </w:rPr>
        <w:t xml:space="preserve"> </w:t>
      </w:r>
      <w:r w:rsidR="00B277AC">
        <w:rPr>
          <w:rFonts w:ascii="Tahoma" w:hAnsi="Tahoma" w:cs="Tahoma"/>
          <w:sz w:val="22"/>
          <w:szCs w:val="22"/>
        </w:rPr>
        <w:t xml:space="preserve">im </w:t>
      </w:r>
      <w:proofErr w:type="spellStart"/>
      <w:r w:rsidR="00B277AC">
        <w:rPr>
          <w:rFonts w:ascii="Tahoma" w:hAnsi="Tahoma" w:cs="Tahoma"/>
          <w:sz w:val="22"/>
          <w:szCs w:val="22"/>
        </w:rPr>
        <w:t>Nuttlarer</w:t>
      </w:r>
      <w:proofErr w:type="spellEnd"/>
      <w:r w:rsidR="00B277AC">
        <w:rPr>
          <w:rFonts w:ascii="Tahoma" w:hAnsi="Tahoma" w:cs="Tahoma"/>
          <w:sz w:val="22"/>
          <w:szCs w:val="22"/>
        </w:rPr>
        <w:t xml:space="preserve"> Tennispark</w:t>
      </w:r>
      <w:r w:rsidR="007D4469" w:rsidRPr="00A42761">
        <w:rPr>
          <w:rFonts w:ascii="Tahoma" w:hAnsi="Tahoma" w:cs="Tahoma"/>
          <w:sz w:val="22"/>
          <w:szCs w:val="22"/>
        </w:rPr>
        <w:t>!</w:t>
      </w:r>
    </w:p>
    <w:p w:rsidR="007D4469" w:rsidRPr="00A42761" w:rsidRDefault="007D4469" w:rsidP="005D521F">
      <w:pPr>
        <w:jc w:val="both"/>
        <w:rPr>
          <w:rFonts w:ascii="Tahoma" w:hAnsi="Tahoma" w:cs="Tahoma"/>
          <w:sz w:val="22"/>
          <w:szCs w:val="22"/>
        </w:rPr>
      </w:pPr>
    </w:p>
    <w:p w:rsidR="0066219E" w:rsidRPr="00A42761" w:rsidRDefault="00116050" w:rsidP="005D521F">
      <w:pPr>
        <w:jc w:val="both"/>
        <w:rPr>
          <w:rFonts w:ascii="Tahoma" w:hAnsi="Tahoma" w:cs="Tahoma"/>
          <w:sz w:val="22"/>
          <w:szCs w:val="22"/>
        </w:rPr>
      </w:pPr>
      <w:r w:rsidRPr="00A42761">
        <w:rPr>
          <w:rFonts w:ascii="Tahoma" w:hAnsi="Tahoma" w:cs="Tahoma"/>
          <w:sz w:val="22"/>
          <w:szCs w:val="22"/>
        </w:rPr>
        <w:t>Jens, Lars und Christian</w:t>
      </w:r>
    </w:p>
    <w:sectPr w:rsidR="0066219E" w:rsidRPr="00A42761">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A81" w:rsidRDefault="001D1A81" w:rsidP="007F5FC6">
      <w:r>
        <w:separator/>
      </w:r>
    </w:p>
  </w:endnote>
  <w:endnote w:type="continuationSeparator" w:id="0">
    <w:p w:rsidR="001D1A81" w:rsidRDefault="001D1A81" w:rsidP="007F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FC6" w:rsidRPr="003902B2" w:rsidRDefault="007F5FC6" w:rsidP="007F5FC6">
    <w:pPr>
      <w:pStyle w:val="Fuzeile"/>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A81" w:rsidRDefault="001D1A81" w:rsidP="007F5FC6">
      <w:r>
        <w:separator/>
      </w:r>
    </w:p>
  </w:footnote>
  <w:footnote w:type="continuationSeparator" w:id="0">
    <w:p w:rsidR="001D1A81" w:rsidRDefault="001D1A81" w:rsidP="007F5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FFA" w:rsidRPr="00A42761" w:rsidRDefault="009D4FFA" w:rsidP="009D4FFA">
    <w:pPr>
      <w:rPr>
        <w:sz w:val="22"/>
        <w:szCs w:val="22"/>
      </w:rPr>
    </w:pPr>
    <w:r w:rsidRPr="00A42761">
      <w:rPr>
        <w:rFonts w:ascii="Tahoma" w:hAnsi="Tahoma" w:cs="Tahoma"/>
        <w:sz w:val="22"/>
        <w:szCs w:val="22"/>
      </w:rPr>
      <w:t xml:space="preserve">Tennisabteilung des TuS 1892 </w:t>
    </w:r>
    <w:proofErr w:type="spellStart"/>
    <w:r w:rsidRPr="00A42761">
      <w:rPr>
        <w:rFonts w:ascii="Tahoma" w:hAnsi="Tahoma" w:cs="Tahoma"/>
        <w:sz w:val="22"/>
        <w:szCs w:val="22"/>
      </w:rPr>
      <w:t>Nuttlar</w:t>
    </w:r>
    <w:proofErr w:type="spellEnd"/>
    <w:r w:rsidRPr="00A42761">
      <w:rPr>
        <w:rFonts w:ascii="Tahoma" w:hAnsi="Tahoma" w:cs="Tahoma"/>
        <w:sz w:val="22"/>
        <w:szCs w:val="22"/>
      </w:rPr>
      <w:t xml:space="preserve"> e.V.                               </w:t>
    </w:r>
    <w:r w:rsidR="001A49EA">
      <w:rPr>
        <w:rFonts w:ascii="Tahoma" w:hAnsi="Tahoma" w:cs="Tahoma"/>
        <w:sz w:val="22"/>
        <w:szCs w:val="22"/>
      </w:rPr>
      <w:t xml:space="preserve">            </w:t>
    </w:r>
    <w:r w:rsidRPr="00A42761">
      <w:rPr>
        <w:rFonts w:ascii="Tahoma" w:hAnsi="Tahoma" w:cs="Tahoma"/>
        <w:sz w:val="22"/>
        <w:szCs w:val="22"/>
      </w:rPr>
      <w:t xml:space="preserve">          im April 201</w:t>
    </w:r>
    <w:r w:rsidR="00AD7DD0">
      <w:rPr>
        <w:rFonts w:ascii="Tahoma" w:hAnsi="Tahoma" w:cs="Tahoma"/>
        <w:sz w:val="22"/>
        <w:szCs w:val="22"/>
      </w:rPr>
      <w:t>9</w:t>
    </w:r>
  </w:p>
  <w:p w:rsidR="009D4FFA" w:rsidRPr="00A42761" w:rsidRDefault="009D4FFA">
    <w:pPr>
      <w:pStyle w:val="Kopfzeil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A4BC2"/>
    <w:multiLevelType w:val="hybridMultilevel"/>
    <w:tmpl w:val="AC3AA2F2"/>
    <w:lvl w:ilvl="0" w:tplc="C748B672">
      <w:numFmt w:val="bullet"/>
      <w:lvlText w:val="-"/>
      <w:lvlJc w:val="left"/>
      <w:pPr>
        <w:tabs>
          <w:tab w:val="num" w:pos="720"/>
        </w:tabs>
        <w:ind w:left="720" w:hanging="360"/>
      </w:pPr>
      <w:rPr>
        <w:rFonts w:ascii="Tahoma" w:eastAsia="Times New Roman" w:hAnsi="Tahoma" w:cs="Tahom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32"/>
    <w:rsid w:val="00036FFD"/>
    <w:rsid w:val="000501A4"/>
    <w:rsid w:val="000733A8"/>
    <w:rsid w:val="0009601F"/>
    <w:rsid w:val="000C6819"/>
    <w:rsid w:val="000C6CD9"/>
    <w:rsid w:val="000E34DA"/>
    <w:rsid w:val="000F57EF"/>
    <w:rsid w:val="000F6757"/>
    <w:rsid w:val="00112A1B"/>
    <w:rsid w:val="00113808"/>
    <w:rsid w:val="00116050"/>
    <w:rsid w:val="00121459"/>
    <w:rsid w:val="0015637E"/>
    <w:rsid w:val="0015709D"/>
    <w:rsid w:val="001A49EA"/>
    <w:rsid w:val="001A6EFB"/>
    <w:rsid w:val="001D1A81"/>
    <w:rsid w:val="00211F68"/>
    <w:rsid w:val="00225682"/>
    <w:rsid w:val="00225FB0"/>
    <w:rsid w:val="00250555"/>
    <w:rsid w:val="002A68C3"/>
    <w:rsid w:val="002C59CE"/>
    <w:rsid w:val="002C752B"/>
    <w:rsid w:val="00311654"/>
    <w:rsid w:val="00327058"/>
    <w:rsid w:val="003902B2"/>
    <w:rsid w:val="003924DA"/>
    <w:rsid w:val="00397E14"/>
    <w:rsid w:val="00401CDB"/>
    <w:rsid w:val="00414041"/>
    <w:rsid w:val="0042310B"/>
    <w:rsid w:val="00455ADF"/>
    <w:rsid w:val="00461AA9"/>
    <w:rsid w:val="00481BC0"/>
    <w:rsid w:val="0048780E"/>
    <w:rsid w:val="004C7BF2"/>
    <w:rsid w:val="004D3A20"/>
    <w:rsid w:val="004E060E"/>
    <w:rsid w:val="005860D1"/>
    <w:rsid w:val="0058686F"/>
    <w:rsid w:val="005D521F"/>
    <w:rsid w:val="005D7366"/>
    <w:rsid w:val="005F7397"/>
    <w:rsid w:val="00606DAC"/>
    <w:rsid w:val="006535CD"/>
    <w:rsid w:val="00654432"/>
    <w:rsid w:val="0066219E"/>
    <w:rsid w:val="00696DA0"/>
    <w:rsid w:val="006B38B8"/>
    <w:rsid w:val="006D0FBC"/>
    <w:rsid w:val="006E615F"/>
    <w:rsid w:val="006F6A94"/>
    <w:rsid w:val="00713C9D"/>
    <w:rsid w:val="0074720F"/>
    <w:rsid w:val="007D4469"/>
    <w:rsid w:val="007D4D48"/>
    <w:rsid w:val="007F5FC6"/>
    <w:rsid w:val="00807A95"/>
    <w:rsid w:val="00833E42"/>
    <w:rsid w:val="00850401"/>
    <w:rsid w:val="008D3032"/>
    <w:rsid w:val="0090085F"/>
    <w:rsid w:val="00901D76"/>
    <w:rsid w:val="009023B6"/>
    <w:rsid w:val="00907D37"/>
    <w:rsid w:val="009739F1"/>
    <w:rsid w:val="009B4447"/>
    <w:rsid w:val="009C2B0B"/>
    <w:rsid w:val="009C5BDC"/>
    <w:rsid w:val="009D4FFA"/>
    <w:rsid w:val="00A1306A"/>
    <w:rsid w:val="00A42761"/>
    <w:rsid w:val="00AA373D"/>
    <w:rsid w:val="00AA4160"/>
    <w:rsid w:val="00AA65D6"/>
    <w:rsid w:val="00AD1762"/>
    <w:rsid w:val="00AD7DD0"/>
    <w:rsid w:val="00B277AC"/>
    <w:rsid w:val="00B944F7"/>
    <w:rsid w:val="00BB39CD"/>
    <w:rsid w:val="00BD5774"/>
    <w:rsid w:val="00BD6987"/>
    <w:rsid w:val="00BE0DB2"/>
    <w:rsid w:val="00BF6B25"/>
    <w:rsid w:val="00C0440E"/>
    <w:rsid w:val="00C12302"/>
    <w:rsid w:val="00C16775"/>
    <w:rsid w:val="00C34955"/>
    <w:rsid w:val="00C4695E"/>
    <w:rsid w:val="00D87CB6"/>
    <w:rsid w:val="00D96243"/>
    <w:rsid w:val="00DB3824"/>
    <w:rsid w:val="00DC66F4"/>
    <w:rsid w:val="00DE09A1"/>
    <w:rsid w:val="00DE3210"/>
    <w:rsid w:val="00DF15F1"/>
    <w:rsid w:val="00E248ED"/>
    <w:rsid w:val="00E368BC"/>
    <w:rsid w:val="00E46D17"/>
    <w:rsid w:val="00E72BAF"/>
    <w:rsid w:val="00EA459D"/>
    <w:rsid w:val="00EC39A1"/>
    <w:rsid w:val="00EF615A"/>
    <w:rsid w:val="00FA2E1B"/>
    <w:rsid w:val="00FB6591"/>
    <w:rsid w:val="00FD674A"/>
    <w:rsid w:val="00FD6D20"/>
    <w:rsid w:val="00FE4B64"/>
    <w:rsid w:val="00FF6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318881"/>
  <w15:docId w15:val="{90603A7F-E0D4-4024-BE7C-BDC373E0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5FC6"/>
    <w:pPr>
      <w:tabs>
        <w:tab w:val="center" w:pos="4536"/>
        <w:tab w:val="right" w:pos="9072"/>
      </w:tabs>
    </w:pPr>
  </w:style>
  <w:style w:type="character" w:customStyle="1" w:styleId="KopfzeileZchn">
    <w:name w:val="Kopfzeile Zchn"/>
    <w:link w:val="Kopfzeile"/>
    <w:uiPriority w:val="99"/>
    <w:rsid w:val="007F5FC6"/>
    <w:rPr>
      <w:sz w:val="28"/>
      <w:szCs w:val="28"/>
    </w:rPr>
  </w:style>
  <w:style w:type="paragraph" w:styleId="Fuzeile">
    <w:name w:val="footer"/>
    <w:basedOn w:val="Standard"/>
    <w:link w:val="FuzeileZchn"/>
    <w:uiPriority w:val="99"/>
    <w:unhideWhenUsed/>
    <w:rsid w:val="007F5FC6"/>
    <w:pPr>
      <w:tabs>
        <w:tab w:val="center" w:pos="4536"/>
        <w:tab w:val="right" w:pos="9072"/>
      </w:tabs>
    </w:pPr>
  </w:style>
  <w:style w:type="character" w:customStyle="1" w:styleId="FuzeileZchn">
    <w:name w:val="Fußzeile Zchn"/>
    <w:link w:val="Fuzeile"/>
    <w:uiPriority w:val="99"/>
    <w:rsid w:val="007F5FC6"/>
    <w:rPr>
      <w:sz w:val="28"/>
      <w:szCs w:val="28"/>
    </w:rPr>
  </w:style>
  <w:style w:type="character" w:styleId="Hyperlink">
    <w:name w:val="Hyperlink"/>
    <w:uiPriority w:val="99"/>
    <w:unhideWhenUsed/>
    <w:rsid w:val="00C34955"/>
    <w:rPr>
      <w:color w:val="0000FF"/>
      <w:u w:val="single"/>
    </w:rPr>
  </w:style>
  <w:style w:type="paragraph" w:styleId="Sprechblasentext">
    <w:name w:val="Balloon Text"/>
    <w:basedOn w:val="Standard"/>
    <w:link w:val="SprechblasentextZchn"/>
    <w:uiPriority w:val="99"/>
    <w:semiHidden/>
    <w:unhideWhenUsed/>
    <w:rsid w:val="00696D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6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tv.liga.nu"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3003</CharactersWithSpaces>
  <SharedDoc>false</SharedDoc>
  <HLinks>
    <vt:vector size="12" baseType="variant">
      <vt:variant>
        <vt:i4>7995445</vt:i4>
      </vt:variant>
      <vt:variant>
        <vt:i4>3</vt:i4>
      </vt:variant>
      <vt:variant>
        <vt:i4>0</vt:i4>
      </vt:variant>
      <vt:variant>
        <vt:i4>5</vt:i4>
      </vt:variant>
      <vt:variant>
        <vt:lpwstr>http://wtv.liga.nu/</vt:lpwstr>
      </vt:variant>
      <vt:variant>
        <vt:lpwstr/>
      </vt:variant>
      <vt:variant>
        <vt:i4>6225941</vt:i4>
      </vt:variant>
      <vt:variant>
        <vt:i4>0</vt:i4>
      </vt:variant>
      <vt:variant>
        <vt:i4>0</vt:i4>
      </vt:variant>
      <vt:variant>
        <vt:i4>5</vt:i4>
      </vt:variant>
      <vt:variant>
        <vt:lpwstr>http://www.mybigpoint.tennis.de/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 Wendt</cp:lastModifiedBy>
  <cp:revision>4</cp:revision>
  <cp:lastPrinted>2018-04-21T08:13:00Z</cp:lastPrinted>
  <dcterms:created xsi:type="dcterms:W3CDTF">2019-04-16T06:53:00Z</dcterms:created>
  <dcterms:modified xsi:type="dcterms:W3CDTF">2019-04-16T06:57:00Z</dcterms:modified>
</cp:coreProperties>
</file>